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A6" w:rsidRPr="00275EA6" w:rsidRDefault="001735D4" w:rsidP="0025003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50038">
        <w:rPr>
          <w:rFonts w:ascii="Times New Roman" w:hAnsi="Times New Roman" w:cs="Times New Roman"/>
          <w:b/>
          <w:sz w:val="32"/>
          <w:szCs w:val="28"/>
        </w:rPr>
        <w:t xml:space="preserve">Федеральный закон №120-ФЗ от24.06.1999г. </w:t>
      </w:r>
    </w:p>
    <w:p w:rsidR="00452D3F" w:rsidRPr="00250038" w:rsidRDefault="001735D4" w:rsidP="0025003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50038">
        <w:rPr>
          <w:rFonts w:ascii="Times New Roman" w:hAnsi="Times New Roman" w:cs="Times New Roman"/>
          <w:b/>
          <w:sz w:val="32"/>
          <w:szCs w:val="28"/>
        </w:rPr>
        <w:t>Об основах системы профилактики безнадзорности и правонарушений несовершеннолетних</w:t>
      </w:r>
    </w:p>
    <w:p w:rsidR="001735D4" w:rsidRPr="00250038" w:rsidRDefault="001735D4" w:rsidP="00250038">
      <w:pPr>
        <w:tabs>
          <w:tab w:val="left" w:pos="181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038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Статья </w:t>
      </w:r>
      <w:r w:rsidR="0025003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1735D4" w:rsidRPr="00250038" w:rsidRDefault="001735D4" w:rsidP="00173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0038">
        <w:rPr>
          <w:rFonts w:ascii="Times New Roman" w:hAnsi="Times New Roman" w:cs="Times New Roman"/>
          <w:sz w:val="28"/>
          <w:szCs w:val="28"/>
        </w:rPr>
        <w:t>безнадзорный —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1735D4" w:rsidRPr="00250038" w:rsidRDefault="001735D4" w:rsidP="001735D4">
      <w:pPr>
        <w:rPr>
          <w:rFonts w:ascii="Times New Roman" w:hAnsi="Times New Roman" w:cs="Times New Roman"/>
          <w:sz w:val="28"/>
          <w:szCs w:val="28"/>
        </w:rPr>
      </w:pPr>
      <w:r w:rsidRPr="00250038">
        <w:rPr>
          <w:rFonts w:ascii="Times New Roman" w:hAnsi="Times New Roman" w:cs="Times New Roman"/>
          <w:sz w:val="28"/>
          <w:szCs w:val="28"/>
        </w:rPr>
        <w:t>(в ред. Федерального закона от 01.12.2004 N 150-ФЗ)</w:t>
      </w:r>
    </w:p>
    <w:p w:rsidR="001735D4" w:rsidRPr="00250038" w:rsidRDefault="001735D4" w:rsidP="00173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0038">
        <w:rPr>
          <w:rFonts w:ascii="Times New Roman" w:hAnsi="Times New Roman" w:cs="Times New Roman"/>
          <w:sz w:val="28"/>
          <w:szCs w:val="28"/>
        </w:rPr>
        <w:t>семья, находящаяся в социально опасном положении, —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1735D4" w:rsidRPr="00250038" w:rsidRDefault="001735D4" w:rsidP="001735D4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250038">
        <w:rPr>
          <w:rFonts w:ascii="Times New Roman" w:hAnsi="Times New Roman" w:cs="Times New Roman"/>
          <w:sz w:val="28"/>
          <w:szCs w:val="28"/>
        </w:rPr>
        <w:t>(в ред. Федерального закона от 01.12.2004 N 150-ФЗ)</w:t>
      </w:r>
    </w:p>
    <w:p w:rsidR="001735D4" w:rsidRPr="00250038" w:rsidRDefault="001735D4" w:rsidP="00173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0038">
        <w:rPr>
          <w:rFonts w:ascii="Times New Roman" w:hAnsi="Times New Roman" w:cs="Times New Roman"/>
          <w:sz w:val="28"/>
          <w:szCs w:val="28"/>
        </w:rPr>
        <w:t xml:space="preserve">индивидуальная профилактическая работа — деятельность по своевременному выявлению несовершеннолетних и семей, находящихся в социально опасном положении, а также по их </w:t>
      </w:r>
      <w:proofErr w:type="spellStart"/>
      <w:r w:rsidRPr="00250038">
        <w:rPr>
          <w:rFonts w:ascii="Times New Roman" w:hAnsi="Times New Roman" w:cs="Times New Roman"/>
          <w:sz w:val="28"/>
          <w:szCs w:val="28"/>
        </w:rPr>
        <w:t>социально¬педагогической</w:t>
      </w:r>
      <w:proofErr w:type="spellEnd"/>
      <w:r w:rsidRPr="00250038">
        <w:rPr>
          <w:rFonts w:ascii="Times New Roman" w:hAnsi="Times New Roman" w:cs="Times New Roman"/>
          <w:sz w:val="28"/>
          <w:szCs w:val="28"/>
        </w:rPr>
        <w:t xml:space="preserve"> реабилитации и (или) предупреждению совершения ими правонарушений и антиобщественных действий;</w:t>
      </w:r>
    </w:p>
    <w:p w:rsidR="00250038" w:rsidRPr="00250038" w:rsidRDefault="00250038" w:rsidP="0025003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250038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статья 14 </w:t>
      </w:r>
    </w:p>
    <w:bookmarkEnd w:id="0"/>
    <w:p w:rsidR="00250038" w:rsidRPr="00250038" w:rsidRDefault="00250038" w:rsidP="002500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0038">
        <w:rPr>
          <w:rFonts w:ascii="Times New Roman" w:hAnsi="Times New Roman" w:cs="Times New Roman"/>
          <w:sz w:val="28"/>
          <w:szCs w:val="28"/>
        </w:rPr>
        <w:t>оказывают социально-психологическую и педагогическую помощь несовершеннолетним, имеющим отклонения в развитии или поведении либо проблемы в обучении</w:t>
      </w:r>
    </w:p>
    <w:p w:rsidR="00250038" w:rsidRPr="00250038" w:rsidRDefault="00250038" w:rsidP="002500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0038">
        <w:rPr>
          <w:rFonts w:ascii="Times New Roman" w:hAnsi="Times New Roman" w:cs="Times New Roman"/>
          <w:sz w:val="28"/>
          <w:szCs w:val="28"/>
        </w:rPr>
        <w:t>выявляют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принимают меры по их воспитанию и получению ими основного общего образования;</w:t>
      </w:r>
    </w:p>
    <w:p w:rsidR="00250038" w:rsidRPr="00250038" w:rsidRDefault="00250038" w:rsidP="002500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0038">
        <w:rPr>
          <w:rFonts w:ascii="Times New Roman" w:hAnsi="Times New Roman" w:cs="Times New Roman"/>
          <w:sz w:val="28"/>
          <w:szCs w:val="28"/>
        </w:rPr>
        <w:t>выявляют семьи, находящиеся в социально опасном положении, и оказывают им помощь в обучении и воспитании детей</w:t>
      </w:r>
    </w:p>
    <w:p w:rsidR="00250038" w:rsidRPr="00250038" w:rsidRDefault="00250038" w:rsidP="002500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0038">
        <w:rPr>
          <w:rFonts w:ascii="Times New Roman" w:hAnsi="Times New Roman" w:cs="Times New Roman"/>
          <w:sz w:val="28"/>
          <w:szCs w:val="28"/>
        </w:rPr>
        <w:t>обеспечивают организацию в образовательных учреждениях общедоступных спортивных секций, технических и иных кружков, клубов и привлечение к участию в них несовершеннолетних;</w:t>
      </w:r>
    </w:p>
    <w:p w:rsidR="00250038" w:rsidRDefault="00250038" w:rsidP="00250038">
      <w:pPr>
        <w:pStyle w:val="a3"/>
        <w:numPr>
          <w:ilvl w:val="0"/>
          <w:numId w:val="1"/>
        </w:numPr>
      </w:pPr>
      <w:r w:rsidRPr="00250038">
        <w:rPr>
          <w:rFonts w:ascii="Times New Roman" w:hAnsi="Times New Roman" w:cs="Times New Roman"/>
          <w:sz w:val="28"/>
          <w:szCs w:val="28"/>
        </w:rPr>
        <w:lastRenderedPageBreak/>
        <w:t>осуществляют меры по реализации программ и методик, направленных на формирование законопослушного поведения</w:t>
      </w:r>
      <w:r w:rsidRPr="00250038">
        <w:t xml:space="preserve"> несовершеннолетних</w:t>
      </w:r>
    </w:p>
    <w:sectPr w:rsidR="00250038" w:rsidSect="0062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A3289"/>
    <w:multiLevelType w:val="hybridMultilevel"/>
    <w:tmpl w:val="BF7A4C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B2D"/>
    <w:rsid w:val="001735D4"/>
    <w:rsid w:val="00250038"/>
    <w:rsid w:val="00275EA6"/>
    <w:rsid w:val="00452D3F"/>
    <w:rsid w:val="006244D4"/>
    <w:rsid w:val="00942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ASUS</cp:lastModifiedBy>
  <cp:revision>4</cp:revision>
  <dcterms:created xsi:type="dcterms:W3CDTF">2016-02-04T18:39:00Z</dcterms:created>
  <dcterms:modified xsi:type="dcterms:W3CDTF">2016-02-25T07:49:00Z</dcterms:modified>
</cp:coreProperties>
</file>